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036CE" w14:textId="77777777" w:rsidR="00390B67" w:rsidRDefault="00390B67" w:rsidP="00390B6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</w:pPr>
    </w:p>
    <w:p w14:paraId="5046C096" w14:textId="77777777" w:rsidR="00670BC2" w:rsidRDefault="00670BC2" w:rsidP="00390B6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</w:pPr>
    </w:p>
    <w:p w14:paraId="5CB8D3F9" w14:textId="033D1B4B" w:rsidR="00011B1C" w:rsidRDefault="00390B67" w:rsidP="00390B6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</w:pPr>
      <w:r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>Antrag auf</w:t>
      </w:r>
      <w:r w:rsidR="00011B1C"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ab/>
        <w:t>„</w:t>
      </w:r>
      <w:r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 xml:space="preserve">Verabschiedung einer Resolution </w:t>
      </w:r>
      <w:r w:rsidR="003139AF"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>im Stadtrat</w:t>
      </w:r>
      <w:r w:rsidR="00011B1C"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>“</w:t>
      </w:r>
    </w:p>
    <w:p w14:paraId="37B9B5CB" w14:textId="77777777" w:rsidR="00011B1C" w:rsidRDefault="00011B1C" w:rsidP="00011B1C">
      <w:pPr>
        <w:pStyle w:val="StandardWeb"/>
        <w:shd w:val="clear" w:color="auto" w:fill="FFFFFF"/>
        <w:spacing w:before="0" w:beforeAutospacing="0" w:after="0" w:afterAutospacing="0" w:line="48" w:lineRule="auto"/>
        <w:textAlignment w:val="baseline"/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</w:pPr>
    </w:p>
    <w:p w14:paraId="1AFE3660" w14:textId="4C305E2C" w:rsidR="00011B1C" w:rsidRDefault="00011B1C" w:rsidP="00011B1C">
      <w:pPr>
        <w:pStyle w:val="StandardWeb"/>
        <w:shd w:val="clear" w:color="auto" w:fill="FFFFFF"/>
        <w:spacing w:before="0" w:beforeAutospacing="0" w:after="0" w:afterAutospacing="0"/>
        <w:ind w:left="2832" w:firstLine="708"/>
        <w:textAlignment w:val="baseline"/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</w:pPr>
      <w:r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>z</w:t>
      </w:r>
      <w:r w:rsidR="00390B67"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>u</w:t>
      </w:r>
      <w:r w:rsidR="00A83D08"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>r</w:t>
      </w:r>
    </w:p>
    <w:p w14:paraId="2C1F8058" w14:textId="77777777" w:rsidR="00011B1C" w:rsidRDefault="00011B1C" w:rsidP="00011B1C">
      <w:pPr>
        <w:pStyle w:val="StandardWeb"/>
        <w:shd w:val="clear" w:color="auto" w:fill="FFFFFF"/>
        <w:spacing w:before="0" w:beforeAutospacing="0" w:after="0" w:afterAutospacing="0" w:line="48" w:lineRule="auto"/>
        <w:textAlignment w:val="baseline"/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</w:pPr>
    </w:p>
    <w:p w14:paraId="455720D8" w14:textId="4DF50FB7" w:rsidR="00390B67" w:rsidRDefault="00011B1C" w:rsidP="00011B1C">
      <w:pPr>
        <w:pStyle w:val="StandardWeb"/>
        <w:shd w:val="clear" w:color="auto" w:fill="FFFFFF"/>
        <w:spacing w:before="0" w:beforeAutospacing="0" w:after="0" w:afterAutospacing="0"/>
        <w:ind w:left="708"/>
        <w:textAlignment w:val="baseline"/>
        <w:rPr>
          <w:color w:val="444444"/>
          <w:sz w:val="23"/>
          <w:szCs w:val="23"/>
        </w:rPr>
      </w:pPr>
      <w:r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 xml:space="preserve">     „</w:t>
      </w:r>
      <w:r w:rsidR="00A83D08"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>Abschaffung der</w:t>
      </w:r>
      <w:r w:rsidR="00390B67"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 xml:space="preserve"> </w:t>
      </w:r>
      <w:r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 xml:space="preserve">kommunalen </w:t>
      </w:r>
      <w:r w:rsidR="00390B67"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>Straßenausbaubeiträge</w:t>
      </w:r>
      <w:r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>“</w:t>
      </w:r>
    </w:p>
    <w:p w14:paraId="5590585A" w14:textId="77777777" w:rsidR="00390B67" w:rsidRDefault="00390B67" w:rsidP="00390B6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</w:pPr>
    </w:p>
    <w:p w14:paraId="1D9A5B20" w14:textId="77777777" w:rsidR="00670BC2" w:rsidRDefault="00670BC2" w:rsidP="00390B6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</w:pPr>
    </w:p>
    <w:p w14:paraId="45A699B7" w14:textId="77777777" w:rsidR="00390B67" w:rsidRPr="00011B1C" w:rsidRDefault="00390B67" w:rsidP="00390B6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inherit" w:hAnsi="inherit"/>
          <w:i w:val="0"/>
          <w:iCs w:val="0"/>
          <w:color w:val="444444"/>
          <w:sz w:val="23"/>
          <w:szCs w:val="23"/>
          <w:bdr w:val="none" w:sz="0" w:space="0" w:color="auto" w:frame="1"/>
        </w:rPr>
      </w:pPr>
      <w:r w:rsidRPr="00011B1C">
        <w:rPr>
          <w:rStyle w:val="Hervorhebung"/>
          <w:rFonts w:ascii="inherit" w:hAnsi="inherit"/>
          <w:i w:val="0"/>
          <w:iCs w:val="0"/>
          <w:color w:val="444444"/>
          <w:sz w:val="23"/>
          <w:szCs w:val="23"/>
          <w:bdr w:val="none" w:sz="0" w:space="0" w:color="auto" w:frame="1"/>
        </w:rPr>
        <w:t>Sehr geehrte Frau Bürgermeisterin Dettmar-Müller,</w:t>
      </w:r>
    </w:p>
    <w:p w14:paraId="2363D913" w14:textId="77777777" w:rsidR="00390B67" w:rsidRPr="00011B1C" w:rsidRDefault="00390B67" w:rsidP="00390B6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444444"/>
          <w:sz w:val="23"/>
          <w:szCs w:val="23"/>
        </w:rPr>
      </w:pPr>
    </w:p>
    <w:p w14:paraId="488B6E57" w14:textId="403BA66B" w:rsidR="00A857BC" w:rsidRPr="00011B1C" w:rsidRDefault="00390B67" w:rsidP="00390B6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inherit" w:hAnsi="inherit"/>
          <w:i w:val="0"/>
          <w:iCs w:val="0"/>
          <w:color w:val="444444"/>
          <w:sz w:val="23"/>
          <w:szCs w:val="23"/>
          <w:bdr w:val="none" w:sz="0" w:space="0" w:color="auto" w:frame="1"/>
        </w:rPr>
      </w:pPr>
      <w:r w:rsidRPr="00011B1C">
        <w:rPr>
          <w:rStyle w:val="Hervorhebung"/>
          <w:rFonts w:ascii="inherit" w:hAnsi="inherit"/>
          <w:i w:val="0"/>
          <w:iCs w:val="0"/>
          <w:color w:val="444444"/>
          <w:sz w:val="23"/>
          <w:szCs w:val="23"/>
          <w:bdr w:val="none" w:sz="0" w:space="0" w:color="auto" w:frame="1"/>
        </w:rPr>
        <w:t>die „</w:t>
      </w:r>
      <w:bookmarkStart w:id="0" w:name="_Hlk54872054"/>
      <w:r w:rsidRPr="00011B1C">
        <w:rPr>
          <w:rStyle w:val="Hervorhebung"/>
          <w:rFonts w:ascii="inherit" w:hAnsi="inherit"/>
          <w:i w:val="0"/>
          <w:iCs w:val="0"/>
          <w:color w:val="444444"/>
          <w:sz w:val="23"/>
          <w:szCs w:val="23"/>
          <w:bdr w:val="none" w:sz="0" w:space="0" w:color="auto" w:frame="1"/>
        </w:rPr>
        <w:t>Bürgerinitiative gegen Straßenausbaubeiträge der Stadt Bergen</w:t>
      </w:r>
      <w:bookmarkEnd w:id="0"/>
      <w:r w:rsidRPr="00011B1C">
        <w:rPr>
          <w:rStyle w:val="Hervorhebung"/>
          <w:rFonts w:ascii="inherit" w:hAnsi="inherit"/>
          <w:i w:val="0"/>
          <w:iCs w:val="0"/>
          <w:color w:val="444444"/>
          <w:sz w:val="23"/>
          <w:szCs w:val="23"/>
          <w:bdr w:val="none" w:sz="0" w:space="0" w:color="auto" w:frame="1"/>
        </w:rPr>
        <w:t>“</w:t>
      </w:r>
      <w:r w:rsidR="003411B6" w:rsidRPr="00011B1C">
        <w:rPr>
          <w:rStyle w:val="Hervorhebung"/>
          <w:rFonts w:ascii="inherit" w:hAnsi="inherit"/>
          <w:i w:val="0"/>
          <w:iCs w:val="0"/>
          <w:color w:val="444444"/>
          <w:sz w:val="23"/>
          <w:szCs w:val="23"/>
          <w:bdr w:val="none" w:sz="0" w:space="0" w:color="auto" w:frame="1"/>
        </w:rPr>
        <w:t xml:space="preserve"> beantragt</w:t>
      </w:r>
      <w:r w:rsidR="00A809F9" w:rsidRPr="00011B1C">
        <w:rPr>
          <w:rStyle w:val="Hervorhebung"/>
          <w:rFonts w:ascii="inherit" w:hAnsi="inherit"/>
          <w:i w:val="0"/>
          <w:iCs w:val="0"/>
          <w:color w:val="444444"/>
          <w:sz w:val="23"/>
          <w:szCs w:val="23"/>
          <w:bdr w:val="none" w:sz="0" w:space="0" w:color="auto" w:frame="1"/>
        </w:rPr>
        <w:t>:</w:t>
      </w:r>
    </w:p>
    <w:p w14:paraId="2814E18A" w14:textId="77777777" w:rsidR="00A857BC" w:rsidRPr="00011B1C" w:rsidRDefault="00A857BC" w:rsidP="00390B6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inherit" w:hAnsi="inherit"/>
          <w:i w:val="0"/>
          <w:iCs w:val="0"/>
          <w:color w:val="444444"/>
          <w:sz w:val="23"/>
          <w:szCs w:val="23"/>
          <w:bdr w:val="none" w:sz="0" w:space="0" w:color="auto" w:frame="1"/>
        </w:rPr>
      </w:pPr>
    </w:p>
    <w:p w14:paraId="441D2E1E" w14:textId="21627437" w:rsidR="00390B67" w:rsidRPr="00011B1C" w:rsidRDefault="00A809F9" w:rsidP="00390B6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inherit" w:hAnsi="inherit"/>
          <w:color w:val="444444"/>
          <w:sz w:val="23"/>
          <w:szCs w:val="23"/>
          <w:bdr w:val="none" w:sz="0" w:space="0" w:color="auto" w:frame="1"/>
        </w:rPr>
      </w:pPr>
      <w:bookmarkStart w:id="1" w:name="_Hlk56340280"/>
      <w:r w:rsidRPr="00011B1C">
        <w:rPr>
          <w:rStyle w:val="Hervorhebung"/>
          <w:rFonts w:ascii="inherit" w:hAnsi="inherit"/>
          <w:i w:val="0"/>
          <w:iCs w:val="0"/>
          <w:color w:val="444444"/>
          <w:sz w:val="23"/>
          <w:szCs w:val="23"/>
          <w:bdr w:val="none" w:sz="0" w:space="0" w:color="auto" w:frame="1"/>
        </w:rPr>
        <w:t>D</w:t>
      </w:r>
      <w:r w:rsidR="003411B6" w:rsidRPr="00011B1C">
        <w:rPr>
          <w:rStyle w:val="Hervorhebung"/>
          <w:rFonts w:ascii="inherit" w:hAnsi="inherit"/>
          <w:i w:val="0"/>
          <w:iCs w:val="0"/>
          <w:color w:val="444444"/>
          <w:sz w:val="23"/>
          <w:szCs w:val="23"/>
          <w:bdr w:val="none" w:sz="0" w:space="0" w:color="auto" w:frame="1"/>
        </w:rPr>
        <w:t xml:space="preserve">er Rat der </w:t>
      </w:r>
      <w:bookmarkEnd w:id="1"/>
      <w:r w:rsidR="003411B6" w:rsidRPr="00011B1C">
        <w:rPr>
          <w:rStyle w:val="Hervorhebung"/>
          <w:rFonts w:ascii="inherit" w:hAnsi="inherit"/>
          <w:i w:val="0"/>
          <w:iCs w:val="0"/>
          <w:color w:val="444444"/>
          <w:sz w:val="23"/>
          <w:szCs w:val="23"/>
          <w:bdr w:val="none" w:sz="0" w:space="0" w:color="auto" w:frame="1"/>
        </w:rPr>
        <w:t>Stadt Bergen möge sich beim Land Niedersachen gemeinsam mit der Bürgermeisterin für die Abschaffung kommunaler Straßen</w:t>
      </w:r>
      <w:r w:rsidR="00985E9E" w:rsidRPr="00011B1C">
        <w:rPr>
          <w:rStyle w:val="Hervorhebung"/>
          <w:rFonts w:ascii="inherit" w:hAnsi="inherit"/>
          <w:i w:val="0"/>
          <w:iCs w:val="0"/>
          <w:color w:val="444444"/>
          <w:sz w:val="23"/>
          <w:szCs w:val="23"/>
          <w:bdr w:val="none" w:sz="0" w:space="0" w:color="auto" w:frame="1"/>
        </w:rPr>
        <w:t>aus</w:t>
      </w:r>
      <w:r w:rsidR="003411B6" w:rsidRPr="00011B1C">
        <w:rPr>
          <w:rStyle w:val="Hervorhebung"/>
          <w:rFonts w:ascii="inherit" w:hAnsi="inherit"/>
          <w:i w:val="0"/>
          <w:iCs w:val="0"/>
          <w:color w:val="444444"/>
          <w:sz w:val="23"/>
          <w:szCs w:val="23"/>
          <w:bdr w:val="none" w:sz="0" w:space="0" w:color="auto" w:frame="1"/>
        </w:rPr>
        <w:t xml:space="preserve">baubeiträge und deren Finanzierung aus kommunalen Mitteln </w:t>
      </w:r>
      <w:r w:rsidR="005743B1" w:rsidRPr="00011B1C">
        <w:rPr>
          <w:rStyle w:val="Hervorhebung"/>
          <w:rFonts w:ascii="inherit" w:hAnsi="inherit"/>
          <w:i w:val="0"/>
          <w:iCs w:val="0"/>
          <w:color w:val="444444"/>
          <w:sz w:val="23"/>
          <w:szCs w:val="23"/>
          <w:bdr w:val="none" w:sz="0" w:space="0" w:color="auto" w:frame="1"/>
        </w:rPr>
        <w:t>in Anlehnung an den</w:t>
      </w:r>
      <w:r w:rsidR="003411B6" w:rsidRPr="00011B1C">
        <w:rPr>
          <w:rStyle w:val="Hervorhebung"/>
          <w:rFonts w:ascii="inherit" w:hAnsi="inherit"/>
          <w:i w:val="0"/>
          <w:iCs w:val="0"/>
          <w:color w:val="444444"/>
          <w:sz w:val="23"/>
          <w:szCs w:val="23"/>
          <w:bdr w:val="none" w:sz="0" w:space="0" w:color="auto" w:frame="1"/>
        </w:rPr>
        <w:t xml:space="preserve"> vorformulierten Resolutionsentwurf einsetzen um die vollumfängliche Kostenübernahme durch das Land</w:t>
      </w:r>
      <w:r w:rsidR="00985E9E" w:rsidRPr="00011B1C">
        <w:rPr>
          <w:rStyle w:val="Hervorhebung"/>
          <w:rFonts w:ascii="inherit" w:hAnsi="inherit"/>
          <w:i w:val="0"/>
          <w:iCs w:val="0"/>
          <w:color w:val="444444"/>
          <w:sz w:val="23"/>
          <w:szCs w:val="23"/>
          <w:bdr w:val="none" w:sz="0" w:space="0" w:color="auto" w:frame="1"/>
        </w:rPr>
        <w:t xml:space="preserve"> Niedersachsen</w:t>
      </w:r>
      <w:r w:rsidR="003411B6" w:rsidRPr="00011B1C">
        <w:rPr>
          <w:rStyle w:val="Hervorhebung"/>
          <w:rFonts w:ascii="inherit" w:hAnsi="inherit"/>
          <w:i w:val="0"/>
          <w:iCs w:val="0"/>
          <w:color w:val="444444"/>
          <w:sz w:val="23"/>
          <w:szCs w:val="23"/>
          <w:bdr w:val="none" w:sz="0" w:space="0" w:color="auto" w:frame="1"/>
        </w:rPr>
        <w:t xml:space="preserve"> zu erwirken.</w:t>
      </w:r>
    </w:p>
    <w:p w14:paraId="5D9E60B9" w14:textId="77777777" w:rsidR="00390B67" w:rsidRPr="00670BC2" w:rsidRDefault="00390B67" w:rsidP="00390B6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444444"/>
          <w:sz w:val="23"/>
          <w:szCs w:val="23"/>
        </w:rPr>
      </w:pPr>
    </w:p>
    <w:p w14:paraId="46B718B9" w14:textId="77777777" w:rsidR="003139AF" w:rsidRPr="00A809F9" w:rsidRDefault="003139AF" w:rsidP="003139AF">
      <w:pPr>
        <w:pStyle w:val="StandardWeb"/>
        <w:shd w:val="clear" w:color="auto" w:fill="FFFFFF"/>
        <w:spacing w:before="0" w:beforeAutospacing="0" w:after="120" w:afterAutospacing="0"/>
        <w:textAlignment w:val="baseline"/>
        <w:rPr>
          <w:rStyle w:val="Hervorhebung"/>
          <w:rFonts w:ascii="inherit" w:eastAsiaTheme="minorHAnsi" w:hAnsi="inherit" w:cstheme="minorBidi"/>
          <w:b/>
          <w:bCs/>
          <w:color w:val="444444"/>
          <w:sz w:val="23"/>
          <w:szCs w:val="23"/>
          <w:u w:val="single"/>
          <w:bdr w:val="none" w:sz="0" w:space="0" w:color="auto" w:frame="1"/>
          <w:lang w:eastAsia="en-US"/>
        </w:rPr>
      </w:pPr>
      <w:r w:rsidRPr="00A809F9">
        <w:rPr>
          <w:rStyle w:val="Hervorhebung"/>
          <w:rFonts w:ascii="inherit" w:eastAsiaTheme="minorHAnsi" w:hAnsi="inherit" w:cstheme="minorBidi"/>
          <w:b/>
          <w:bCs/>
          <w:color w:val="444444"/>
          <w:sz w:val="23"/>
          <w:szCs w:val="23"/>
          <w:u w:val="single"/>
          <w:bdr w:val="none" w:sz="0" w:space="0" w:color="auto" w:frame="1"/>
          <w:lang w:eastAsia="en-US"/>
        </w:rPr>
        <w:t>Resolutionsentwurf</w:t>
      </w:r>
    </w:p>
    <w:p w14:paraId="793C57A1" w14:textId="30F6A632" w:rsidR="003139AF" w:rsidRDefault="003139AF" w:rsidP="003139AF">
      <w:pPr>
        <w:spacing w:after="0" w:line="240" w:lineRule="auto"/>
        <w:rPr>
          <w:bCs/>
          <w:iCs/>
        </w:rPr>
      </w:pPr>
      <w:r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>Der Rat der Stadt Bergen und die Bürgermeisterin bitten</w:t>
      </w:r>
      <w:r w:rsidR="00680F7F"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 xml:space="preserve"> die Niedersächsische Landesregierung,</w:t>
      </w:r>
      <w:r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 xml:space="preserve"> eine neue Entscheidung zur Übernahme der </w:t>
      </w:r>
      <w:r w:rsidR="00680F7F"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 xml:space="preserve">kommunalen </w:t>
      </w:r>
      <w:r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>Straßenausbaukosten durch den Landesetat zu erwirken.</w:t>
      </w:r>
    </w:p>
    <w:p w14:paraId="268392AD" w14:textId="77777777" w:rsidR="003139AF" w:rsidRDefault="003139AF" w:rsidP="00390B6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inherit" w:hAnsi="inherit"/>
          <w:b/>
          <w:bCs/>
          <w:i w:val="0"/>
          <w:iCs w:val="0"/>
          <w:color w:val="444444"/>
          <w:sz w:val="23"/>
          <w:szCs w:val="23"/>
          <w:u w:val="single"/>
          <w:bdr w:val="none" w:sz="0" w:space="0" w:color="auto" w:frame="1"/>
        </w:rPr>
      </w:pPr>
    </w:p>
    <w:p w14:paraId="1FF18E9F" w14:textId="6CB99485" w:rsidR="00390B67" w:rsidRPr="00670BC2" w:rsidRDefault="00390B67" w:rsidP="00390B6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444444"/>
          <w:sz w:val="23"/>
          <w:szCs w:val="23"/>
          <w:u w:val="single"/>
        </w:rPr>
      </w:pPr>
      <w:r w:rsidRPr="00670BC2">
        <w:rPr>
          <w:rStyle w:val="Hervorhebung"/>
          <w:rFonts w:ascii="inherit" w:hAnsi="inherit"/>
          <w:b/>
          <w:bCs/>
          <w:i w:val="0"/>
          <w:iCs w:val="0"/>
          <w:color w:val="444444"/>
          <w:sz w:val="23"/>
          <w:szCs w:val="23"/>
          <w:u w:val="single"/>
          <w:bdr w:val="none" w:sz="0" w:space="0" w:color="auto" w:frame="1"/>
        </w:rPr>
        <w:t>Begründung:</w:t>
      </w:r>
    </w:p>
    <w:p w14:paraId="10F93571" w14:textId="77777777" w:rsidR="00A857BC" w:rsidRDefault="00390B67" w:rsidP="00390B6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</w:pPr>
      <w:r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Die </w:t>
      </w:r>
      <w:r w:rsidR="000B71BD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Bürgerinitiative gegen Straßenausbaubeiträge der Stadt Bergen (BI </w:t>
      </w:r>
      <w:proofErr w:type="spellStart"/>
      <w:r w:rsidR="000B71BD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>StrABs</w:t>
      </w:r>
      <w:proofErr w:type="spellEnd"/>
      <w:r w:rsidR="000B71BD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>)</w:t>
      </w:r>
      <w:r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 tritt dafür ein, Bürgerinnen und Bürger ebenso wie die</w:t>
      </w:r>
      <w:r w:rsidR="000B71BD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 </w:t>
      </w:r>
      <w:r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Unternehmen </w:t>
      </w:r>
      <w:r w:rsidR="000B71BD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der Stadt Bergen </w:t>
      </w:r>
      <w:r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und die </w:t>
      </w:r>
      <w:r w:rsidR="000B71BD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>Stadt Bergen</w:t>
      </w:r>
      <w:r w:rsidR="00A857BC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 selbst</w:t>
      </w:r>
      <w:r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 von der Belastung durch die Erhebung von</w:t>
      </w:r>
      <w:r>
        <w:rPr>
          <w:color w:val="444444"/>
          <w:sz w:val="23"/>
          <w:szCs w:val="23"/>
        </w:rPr>
        <w:t> </w:t>
      </w:r>
      <w:r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>kommunalen Straßenausbaubeiträgen zu befreien.</w:t>
      </w:r>
    </w:p>
    <w:p w14:paraId="4383F50F" w14:textId="1CDBF5DA" w:rsidR="00A857BC" w:rsidRDefault="00A857BC" w:rsidP="00A857B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</w:pPr>
      <w:r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Die einzig sinnvolle und für alle Beteiligten gerechteste Lösung ist die grundsätzliche Finanzierung </w:t>
      </w:r>
      <w:r w:rsidRPr="00680F7F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>des</w:t>
      </w:r>
      <w:r w:rsidRPr="00680F7F">
        <w:rPr>
          <w:rStyle w:val="Hervorhebung"/>
          <w:rFonts w:ascii="inherit" w:hAnsi="inherit"/>
          <w:bdr w:val="none" w:sz="0" w:space="0" w:color="auto" w:frame="1"/>
        </w:rPr>
        <w:t> </w:t>
      </w:r>
      <w:r w:rsidR="00680F7F" w:rsidRPr="00680F7F">
        <w:rPr>
          <w:rStyle w:val="Hervorhebung"/>
          <w:rFonts w:ascii="inherit" w:hAnsi="inherit"/>
          <w:bdr w:val="none" w:sz="0" w:space="0" w:color="auto" w:frame="1"/>
        </w:rPr>
        <w:t xml:space="preserve">kommunalen </w:t>
      </w:r>
      <w:r w:rsidRPr="00680F7F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>Straßenausbaus</w:t>
      </w:r>
      <w:r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 aus allgemeinen Steuermitteln des Landes Niedersachsen.</w:t>
      </w:r>
      <w:r w:rsidR="00393C23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 Eine Finanzierung auf diese Weise ist</w:t>
      </w:r>
      <w:r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 mittlerweile</w:t>
      </w:r>
      <w:r w:rsidR="00393C23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 in</w:t>
      </w:r>
      <w:r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 8 Bundesländern </w:t>
      </w:r>
      <w:r w:rsidR="00393C23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>umgesetzt worden</w:t>
      </w:r>
      <w:r w:rsidR="00C21F51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 und hätte im Etat </w:t>
      </w:r>
      <w:r w:rsidR="00A809F9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des </w:t>
      </w:r>
      <w:r w:rsidR="00C21F51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>Landes</w:t>
      </w:r>
      <w:r w:rsidR="00A809F9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 Niedersachsen </w:t>
      </w:r>
      <w:r w:rsidR="00C21F51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bei zuletzt 30 – 40 Millionen Euro lediglich einen Anteil von </w:t>
      </w:r>
      <w:r w:rsidR="00680F7F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max. </w:t>
      </w:r>
      <w:r w:rsidR="00C21F51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>0,0</w:t>
      </w:r>
      <w:r w:rsidR="00680F7F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>5</w:t>
      </w:r>
      <w:r w:rsidR="00C21F51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 Prozent</w:t>
      </w:r>
      <w:r w:rsidR="00A809F9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>.</w:t>
      </w:r>
    </w:p>
    <w:p w14:paraId="385D2574" w14:textId="27354A3C" w:rsidR="00393C23" w:rsidRDefault="00680F7F" w:rsidP="00A857B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</w:pPr>
      <w:r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>Des Weiteren heißt es i</w:t>
      </w:r>
      <w:r w:rsidR="00393C23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>m Grundgesetzt für di</w:t>
      </w:r>
      <w:r w:rsidR="00670BC2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>e</w:t>
      </w:r>
      <w:r w:rsidR="00393C23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 Bundesrepublik Deutschland in Artikel 3:</w:t>
      </w:r>
    </w:p>
    <w:p w14:paraId="6872A748" w14:textId="77777777" w:rsidR="00670BC2" w:rsidRDefault="00393C23" w:rsidP="00670BC2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4" w:hanging="425"/>
        <w:textAlignment w:val="baseline"/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</w:pPr>
      <w:r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 xml:space="preserve">Alle Menschen </w:t>
      </w:r>
      <w:r w:rsidR="00670BC2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>sind vor dem Gesetz gleich</w:t>
      </w:r>
    </w:p>
    <w:p w14:paraId="118874B0" w14:textId="77777777" w:rsidR="00670BC2" w:rsidRDefault="00670BC2" w:rsidP="00670BC2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textAlignment w:val="baseline"/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</w:pPr>
      <w:r w:rsidRPr="00670BC2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>N</w:t>
      </w:r>
      <w:r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>ie</w:t>
      </w:r>
      <w:r w:rsidRPr="00670BC2">
        <w:rPr>
          <w:rStyle w:val="Hervorhebung"/>
          <w:rFonts w:ascii="inherit" w:hAnsi="inherit"/>
          <w:color w:val="444444"/>
          <w:sz w:val="23"/>
          <w:szCs w:val="23"/>
          <w:bdr w:val="none" w:sz="0" w:space="0" w:color="auto" w:frame="1"/>
        </w:rPr>
        <w:t>mand darf wegen … … seiner Heimat und Herkunft … … benachteiligt oder bevorzugt werden.</w:t>
      </w:r>
    </w:p>
    <w:p w14:paraId="3AF13D42" w14:textId="51101566" w:rsidR="005743B1" w:rsidRDefault="005743B1" w:rsidP="00A809F9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inherit" w:hAnsi="inherit"/>
          <w:i w:val="0"/>
          <w:iCs w:val="0"/>
          <w:color w:val="444444"/>
          <w:sz w:val="23"/>
          <w:szCs w:val="23"/>
          <w:bdr w:val="none" w:sz="0" w:space="0" w:color="auto" w:frame="1"/>
        </w:rPr>
      </w:pPr>
    </w:p>
    <w:p w14:paraId="7111C072" w14:textId="1011BC1D" w:rsidR="00DE08B5" w:rsidRPr="00DE08B5" w:rsidRDefault="00DE08B5" w:rsidP="00A809F9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</w:pPr>
      <w:r w:rsidRPr="00DE08B5"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>Bitte beachten Sie auch, dass über das Niedersächsische Bündnis gegen Straßenausbaubeiträge (</w:t>
      </w:r>
      <w:proofErr w:type="spellStart"/>
      <w:r w:rsidRPr="00DE08B5"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>NBgS</w:t>
      </w:r>
      <w:proofErr w:type="spellEnd"/>
      <w:r w:rsidRPr="00DE08B5"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 xml:space="preserve">) zeitgleich diese Resolution in vielen </w:t>
      </w:r>
      <w:r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 xml:space="preserve">niedersächsischen </w:t>
      </w:r>
      <w:r w:rsidRPr="00DE08B5"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>St</w:t>
      </w:r>
      <w:r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>a</w:t>
      </w:r>
      <w:r w:rsidRPr="00DE08B5"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>dt</w:t>
      </w:r>
      <w:r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>-</w:t>
      </w:r>
      <w:r w:rsidRPr="00DE08B5"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 xml:space="preserve"> und </w:t>
      </w:r>
      <w:r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>Kommunalverwaltungen</w:t>
      </w:r>
      <w:r w:rsidRPr="00DE08B5"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 xml:space="preserve"> </w:t>
      </w:r>
      <w:r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>auf den Weg</w:t>
      </w:r>
      <w:r w:rsidRPr="00DE08B5">
        <w:rPr>
          <w:rStyle w:val="Hervorhebung"/>
          <w:rFonts w:ascii="inherit" w:hAnsi="inherit"/>
          <w:b/>
          <w:bCs/>
          <w:color w:val="444444"/>
          <w:sz w:val="23"/>
          <w:szCs w:val="23"/>
          <w:bdr w:val="none" w:sz="0" w:space="0" w:color="auto" w:frame="1"/>
        </w:rPr>
        <w:t xml:space="preserve"> gebracht wird.</w:t>
      </w:r>
    </w:p>
    <w:p w14:paraId="63CFD104" w14:textId="72129902" w:rsidR="00C94C6D" w:rsidRDefault="00C94C6D" w:rsidP="008F6CB1">
      <w:pPr>
        <w:spacing w:after="0" w:line="120" w:lineRule="auto"/>
        <w:rPr>
          <w:bCs/>
          <w:iCs/>
        </w:rPr>
      </w:pPr>
    </w:p>
    <w:p w14:paraId="4E84DD0F" w14:textId="5A2161B0" w:rsidR="00DE08B5" w:rsidRDefault="00DE08B5" w:rsidP="008F6CB1">
      <w:pPr>
        <w:spacing w:after="0" w:line="120" w:lineRule="auto"/>
        <w:rPr>
          <w:bCs/>
          <w:iCs/>
        </w:rPr>
      </w:pPr>
    </w:p>
    <w:p w14:paraId="0E39756D" w14:textId="77777777" w:rsidR="00DE08B5" w:rsidRDefault="00DE08B5" w:rsidP="008F6CB1">
      <w:pPr>
        <w:spacing w:after="0" w:line="120" w:lineRule="auto"/>
        <w:rPr>
          <w:bCs/>
          <w:iCs/>
        </w:rPr>
      </w:pPr>
    </w:p>
    <w:p w14:paraId="36927CD7" w14:textId="661C5057" w:rsidR="0064102A" w:rsidRPr="00680F7F" w:rsidRDefault="005743B1" w:rsidP="00390B67">
      <w:pPr>
        <w:spacing w:after="240"/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</w:pPr>
      <w:r w:rsidRPr="00680F7F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  <w:t xml:space="preserve">In Erwartung Ihrer Beschlüsse </w:t>
      </w:r>
      <w:r w:rsidR="00C70623" w:rsidRPr="00680F7F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  <w:t>verbleiben wir m</w:t>
      </w:r>
      <w:r w:rsidR="0064102A" w:rsidRPr="00680F7F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  <w:t>it freundlichen Grüßen</w:t>
      </w:r>
    </w:p>
    <w:p w14:paraId="2CCC1DA5" w14:textId="77777777" w:rsidR="00712D09" w:rsidRPr="00DE08B5" w:rsidRDefault="0064102A" w:rsidP="00D14F56">
      <w:pPr>
        <w:spacing w:after="0"/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val="en-US" w:eastAsia="de-DE"/>
        </w:rPr>
      </w:pPr>
      <w:r w:rsidRPr="00DE08B5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val="en-US" w:eastAsia="de-DE"/>
        </w:rPr>
        <w:t>Frank Nowak</w:t>
      </w:r>
      <w:r w:rsidR="00712D09" w:rsidRPr="00DE08B5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val="en-US" w:eastAsia="de-DE"/>
        </w:rPr>
        <w:tab/>
      </w:r>
      <w:r w:rsidR="00712D09" w:rsidRPr="00DE08B5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val="en-US" w:eastAsia="de-DE"/>
        </w:rPr>
        <w:tab/>
      </w:r>
      <w:r w:rsidRPr="00DE08B5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val="en-US" w:eastAsia="de-DE"/>
        </w:rPr>
        <w:t>Andreas Lippe</w:t>
      </w:r>
      <w:r w:rsidR="00712D09" w:rsidRPr="00DE08B5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val="en-US" w:eastAsia="de-DE"/>
        </w:rPr>
        <w:tab/>
      </w:r>
      <w:r w:rsidR="00712D09" w:rsidRPr="00DE08B5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val="en-US" w:eastAsia="de-DE"/>
        </w:rPr>
        <w:tab/>
      </w:r>
      <w:r w:rsidRPr="00DE08B5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val="en-US" w:eastAsia="de-DE"/>
        </w:rPr>
        <w:t>Thomas Lippert</w:t>
      </w:r>
    </w:p>
    <w:p w14:paraId="2D9A1F1B" w14:textId="77777777" w:rsidR="00D14F56" w:rsidRPr="00680F7F" w:rsidRDefault="00D14F56">
      <w:pPr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</w:pPr>
      <w:r w:rsidRPr="00680F7F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  <w:t xml:space="preserve">(alle wohnhaft im </w:t>
      </w:r>
      <w:proofErr w:type="spellStart"/>
      <w:r w:rsidRPr="00680F7F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  <w:t>Drögenkamp</w:t>
      </w:r>
      <w:proofErr w:type="spellEnd"/>
      <w:r w:rsidRPr="00680F7F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  <w:t xml:space="preserve">, </w:t>
      </w:r>
      <w:proofErr w:type="spellStart"/>
      <w:r w:rsidRPr="00680F7F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  <w:t>Eversen</w:t>
      </w:r>
      <w:proofErr w:type="spellEnd"/>
      <w:r w:rsidRPr="00680F7F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  <w:t>)</w:t>
      </w:r>
    </w:p>
    <w:p w14:paraId="0CA81253" w14:textId="77777777" w:rsidR="00D14F56" w:rsidRPr="00680F7F" w:rsidRDefault="00D14F56" w:rsidP="00D14F56">
      <w:pPr>
        <w:spacing w:after="0"/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</w:pPr>
      <w:r w:rsidRPr="00680F7F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  <w:t>Kontaktdaten</w:t>
      </w:r>
      <w:r w:rsidR="00E9738C" w:rsidRPr="00680F7F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  <w:tab/>
      </w:r>
      <w:r w:rsidR="003F20CF" w:rsidRPr="00680F7F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  <w:t>Thomas Lippert</w:t>
      </w:r>
    </w:p>
    <w:p w14:paraId="26D3A084" w14:textId="77777777" w:rsidR="00D14F56" w:rsidRPr="00680F7F" w:rsidRDefault="00D14F56" w:rsidP="00D14F56">
      <w:pPr>
        <w:spacing w:after="0"/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</w:pPr>
      <w:r w:rsidRPr="00680F7F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  <w:t>E-Mail:</w:t>
      </w:r>
      <w:r w:rsidRPr="00680F7F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  <w:tab/>
      </w:r>
      <w:r w:rsidRPr="00680F7F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  <w:tab/>
      </w:r>
      <w:hyperlink r:id="rId7" w:history="1">
        <w:r w:rsidR="00C94C6D" w:rsidRPr="00680F7F">
          <w:rPr>
            <w:rStyle w:val="Hervorhebung"/>
            <w:rFonts w:ascii="inherit" w:eastAsia="Times New Roman" w:hAnsi="inherit" w:cs="Times New Roman"/>
            <w:i w:val="0"/>
            <w:color w:val="444444"/>
            <w:sz w:val="23"/>
            <w:szCs w:val="23"/>
            <w:bdr w:val="none" w:sz="0" w:space="0" w:color="auto" w:frame="1"/>
            <w:lang w:eastAsia="de-DE"/>
          </w:rPr>
          <w:t>t</w:t>
        </w:r>
        <w:r w:rsidRPr="00680F7F">
          <w:rPr>
            <w:rStyle w:val="Hervorhebung"/>
            <w:rFonts w:ascii="inherit" w:eastAsia="Times New Roman" w:hAnsi="inherit" w:cs="Times New Roman"/>
            <w:i w:val="0"/>
            <w:color w:val="444444"/>
            <w:sz w:val="23"/>
            <w:szCs w:val="23"/>
            <w:bdr w:val="none" w:sz="0" w:space="0" w:color="auto" w:frame="1"/>
            <w:lang w:eastAsia="de-DE"/>
          </w:rPr>
          <w:t>homas.lippert3367@gmail.com</w:t>
        </w:r>
      </w:hyperlink>
    </w:p>
    <w:p w14:paraId="1FC1C1CB" w14:textId="77777777" w:rsidR="003F20CF" w:rsidRPr="00680F7F" w:rsidRDefault="00D14F56" w:rsidP="00D14F56">
      <w:pPr>
        <w:spacing w:after="0"/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</w:pPr>
      <w:r w:rsidRPr="00680F7F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  <w:t>Mobil:</w:t>
      </w:r>
      <w:r w:rsidRPr="00680F7F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  <w:tab/>
      </w:r>
      <w:r w:rsidRPr="00680F7F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  <w:tab/>
      </w:r>
      <w:r w:rsidR="003F20CF" w:rsidRPr="00680F7F">
        <w:rPr>
          <w:rStyle w:val="Hervorhebung"/>
          <w:rFonts w:ascii="inherit" w:eastAsia="Times New Roman" w:hAnsi="inherit" w:cs="Times New Roman"/>
          <w:i w:val="0"/>
          <w:color w:val="444444"/>
          <w:sz w:val="23"/>
          <w:szCs w:val="23"/>
          <w:bdr w:val="none" w:sz="0" w:space="0" w:color="auto" w:frame="1"/>
          <w:lang w:eastAsia="de-DE"/>
        </w:rPr>
        <w:t>0176 56569697</w:t>
      </w:r>
    </w:p>
    <w:sectPr w:rsidR="003F20CF" w:rsidRPr="00680F7F" w:rsidSect="00390B67">
      <w:headerReference w:type="default" r:id="rId8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352C8" w14:textId="77777777" w:rsidR="00CA4E96" w:rsidRDefault="00CA4E96" w:rsidP="00817293">
      <w:pPr>
        <w:spacing w:after="0" w:line="240" w:lineRule="auto"/>
      </w:pPr>
      <w:r>
        <w:separator/>
      </w:r>
    </w:p>
  </w:endnote>
  <w:endnote w:type="continuationSeparator" w:id="0">
    <w:p w14:paraId="598B350D" w14:textId="77777777" w:rsidR="00CA4E96" w:rsidRDefault="00CA4E96" w:rsidP="0081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61124" w14:textId="77777777" w:rsidR="00CA4E96" w:rsidRDefault="00CA4E96" w:rsidP="00817293">
      <w:pPr>
        <w:spacing w:after="0" w:line="240" w:lineRule="auto"/>
      </w:pPr>
      <w:r>
        <w:separator/>
      </w:r>
    </w:p>
  </w:footnote>
  <w:footnote w:type="continuationSeparator" w:id="0">
    <w:p w14:paraId="2A4F645E" w14:textId="77777777" w:rsidR="00CA4E96" w:rsidRDefault="00CA4E96" w:rsidP="00817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37CCD" w14:textId="77777777" w:rsidR="00817293" w:rsidRPr="00C70623" w:rsidRDefault="00817293" w:rsidP="00090026">
    <w:pPr>
      <w:pStyle w:val="Kopfzeile"/>
      <w:tabs>
        <w:tab w:val="clear" w:pos="4513"/>
      </w:tabs>
      <w:rPr>
        <w:position w:val="60"/>
        <w:sz w:val="24"/>
        <w:szCs w:val="24"/>
      </w:rPr>
    </w:pPr>
    <w:r>
      <w:rPr>
        <w:rFonts w:eastAsia="Times New Roman"/>
        <w:noProof/>
        <w:lang w:eastAsia="de-DE"/>
      </w:rPr>
      <w:drawing>
        <wp:inline distT="0" distB="0" distL="0" distR="0" wp14:anchorId="4D29F573" wp14:editId="5DBA0BD3">
          <wp:extent cx="628650" cy="848777"/>
          <wp:effectExtent l="0" t="0" r="0" b="8890"/>
          <wp:docPr id="1" name="Grafik 1" descr="cid:d099f98b-7ba3-4bf0-aa3e-5058e9af66f5@eurprd04.prod.outloo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d099f98b-7ba3-4bf0-aa3e-5058e9af66f5@eurprd04.prod.outlook.com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839" cy="92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026">
      <w:tab/>
    </w:r>
    <w:r w:rsidR="00090026" w:rsidRPr="00C70623">
      <w:rPr>
        <w:position w:val="60"/>
        <w:sz w:val="24"/>
        <w:szCs w:val="24"/>
      </w:rPr>
      <w:t xml:space="preserve">Bergen, </w:t>
    </w:r>
    <w:r w:rsidR="00390B67">
      <w:rPr>
        <w:position w:val="60"/>
        <w:sz w:val="24"/>
        <w:szCs w:val="24"/>
      </w:rPr>
      <w:t>30</w:t>
    </w:r>
    <w:r w:rsidR="00090026" w:rsidRPr="00C70623">
      <w:rPr>
        <w:position w:val="60"/>
        <w:sz w:val="24"/>
        <w:szCs w:val="24"/>
      </w:rPr>
      <w:t>.</w:t>
    </w:r>
    <w:r w:rsidR="00390B67">
      <w:rPr>
        <w:position w:val="60"/>
        <w:sz w:val="24"/>
        <w:szCs w:val="24"/>
      </w:rPr>
      <w:t>10</w:t>
    </w:r>
    <w:r w:rsidR="00090026" w:rsidRPr="00C70623">
      <w:rPr>
        <w:position w:val="60"/>
        <w:sz w:val="24"/>
        <w:szCs w:val="24"/>
      </w:rP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07911"/>
    <w:multiLevelType w:val="hybridMultilevel"/>
    <w:tmpl w:val="2FF8CE2E"/>
    <w:lvl w:ilvl="0" w:tplc="47363F1A">
      <w:start w:val="3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62215AC5"/>
    <w:multiLevelType w:val="hybridMultilevel"/>
    <w:tmpl w:val="90987D4E"/>
    <w:lvl w:ilvl="0" w:tplc="DA0460E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9909B0"/>
    <w:multiLevelType w:val="hybridMultilevel"/>
    <w:tmpl w:val="92A08E8E"/>
    <w:lvl w:ilvl="0" w:tplc="4DD0BB86">
      <w:start w:val="3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70"/>
    <w:rsid w:val="00011B1C"/>
    <w:rsid w:val="00032356"/>
    <w:rsid w:val="00090026"/>
    <w:rsid w:val="000B71BD"/>
    <w:rsid w:val="002073A5"/>
    <w:rsid w:val="002958B5"/>
    <w:rsid w:val="003139AF"/>
    <w:rsid w:val="003411B6"/>
    <w:rsid w:val="00390B67"/>
    <w:rsid w:val="00393C23"/>
    <w:rsid w:val="003F20CF"/>
    <w:rsid w:val="00416670"/>
    <w:rsid w:val="00562F2A"/>
    <w:rsid w:val="005743B1"/>
    <w:rsid w:val="0064102A"/>
    <w:rsid w:val="00652035"/>
    <w:rsid w:val="00670BC2"/>
    <w:rsid w:val="00680F7F"/>
    <w:rsid w:val="006F1978"/>
    <w:rsid w:val="00712D09"/>
    <w:rsid w:val="00731A77"/>
    <w:rsid w:val="00801AB2"/>
    <w:rsid w:val="00817293"/>
    <w:rsid w:val="00863A4A"/>
    <w:rsid w:val="008F6CB1"/>
    <w:rsid w:val="00985E9E"/>
    <w:rsid w:val="00A04E05"/>
    <w:rsid w:val="00A3774E"/>
    <w:rsid w:val="00A53DB2"/>
    <w:rsid w:val="00A809F9"/>
    <w:rsid w:val="00A83D08"/>
    <w:rsid w:val="00A857BC"/>
    <w:rsid w:val="00AB0E88"/>
    <w:rsid w:val="00BA3EE1"/>
    <w:rsid w:val="00BD5F7C"/>
    <w:rsid w:val="00C04A63"/>
    <w:rsid w:val="00C21F51"/>
    <w:rsid w:val="00C43D6E"/>
    <w:rsid w:val="00C70623"/>
    <w:rsid w:val="00C70CA4"/>
    <w:rsid w:val="00C94C6D"/>
    <w:rsid w:val="00CA4E96"/>
    <w:rsid w:val="00CC0FBD"/>
    <w:rsid w:val="00D14F56"/>
    <w:rsid w:val="00DE08B5"/>
    <w:rsid w:val="00E37F02"/>
    <w:rsid w:val="00E65DCE"/>
    <w:rsid w:val="00E9738C"/>
    <w:rsid w:val="00F24452"/>
    <w:rsid w:val="00F2573B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964AC"/>
  <w15:docId w15:val="{62D08EDF-8704-4FC7-9A4D-B1DB0202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0FB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14F5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14F5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17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7293"/>
  </w:style>
  <w:style w:type="paragraph" w:styleId="Fuzeile">
    <w:name w:val="footer"/>
    <w:basedOn w:val="Standard"/>
    <w:link w:val="FuzeileZchn"/>
    <w:uiPriority w:val="99"/>
    <w:unhideWhenUsed/>
    <w:rsid w:val="00817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7293"/>
  </w:style>
  <w:style w:type="paragraph" w:styleId="StandardWeb">
    <w:name w:val="Normal (Web)"/>
    <w:basedOn w:val="Standard"/>
    <w:uiPriority w:val="99"/>
    <w:semiHidden/>
    <w:unhideWhenUsed/>
    <w:rsid w:val="0039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390B67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1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omas.lippert336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099f98b-7ba3-4bf0-aa3e-5058e9af66f5@eurprd04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Lippert</dc:creator>
  <cp:keywords/>
  <dc:description/>
  <cp:lastModifiedBy>Thomas Lippert</cp:lastModifiedBy>
  <cp:revision>5</cp:revision>
  <dcterms:created xsi:type="dcterms:W3CDTF">2020-11-15T10:41:00Z</dcterms:created>
  <dcterms:modified xsi:type="dcterms:W3CDTF">2020-11-15T13:28:00Z</dcterms:modified>
</cp:coreProperties>
</file>